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  <w:kern w:val="0"/>
        </w:rPr>
      </w:pPr>
      <w:bookmarkStart w:id="0" w:name="_Toc44248876"/>
      <w:bookmarkStart w:id="1" w:name="_Toc512670072"/>
      <w:bookmarkStart w:id="2" w:name="_Toc43909371"/>
      <w:bookmarkStart w:id="3" w:name="_Toc47019584"/>
      <w:bookmarkStart w:id="4" w:name="_Toc51058712"/>
      <w:bookmarkStart w:id="5" w:name="_Toc501977783"/>
      <w:bookmarkStart w:id="6" w:name="_Toc513021056"/>
      <w:bookmarkStart w:id="7" w:name="_Toc513018675"/>
      <w:r>
        <w:rPr>
          <w:rFonts w:eastAsia="方正小标宋_GBK"/>
          <w:kern w:val="0"/>
        </w:rPr>
        <w:t>招标课程申报表</w:t>
      </w:r>
    </w:p>
    <w:p w:rsidR="00097C7F" w:rsidRDefault="00097C7F">
      <w:pPr>
        <w:widowControl/>
        <w:spacing w:line="420" w:lineRule="exact"/>
        <w:ind w:firstLine="480"/>
        <w:jc w:val="center"/>
        <w:rPr>
          <w:rFonts w:eastAsia="黑体"/>
          <w:kern w:val="0"/>
        </w:rPr>
      </w:pP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3"/>
        <w:gridCol w:w="3983"/>
      </w:tblGrid>
      <w:tr w:rsidR="00097C7F">
        <w:trPr>
          <w:trHeight w:val="1014"/>
          <w:jc w:val="center"/>
        </w:trPr>
        <w:tc>
          <w:tcPr>
            <w:tcW w:w="2221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请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人</w:t>
            </w:r>
          </w:p>
        </w:tc>
        <w:tc>
          <w:tcPr>
            <w:tcW w:w="2779" w:type="pct"/>
          </w:tcPr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971"/>
          <w:jc w:val="center"/>
        </w:trPr>
        <w:tc>
          <w:tcPr>
            <w:tcW w:w="2221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教学专题</w:t>
            </w:r>
          </w:p>
        </w:tc>
        <w:tc>
          <w:tcPr>
            <w:tcW w:w="2779" w:type="pct"/>
          </w:tcPr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7812"/>
          <w:jc w:val="center"/>
        </w:trPr>
        <w:tc>
          <w:tcPr>
            <w:tcW w:w="5000" w:type="pct"/>
            <w:gridSpan w:val="2"/>
          </w:tcPr>
          <w:p w:rsidR="00097C7F" w:rsidRDefault="003523C6">
            <w:pPr>
              <w:widowControl/>
              <w:spacing w:line="420" w:lineRule="exact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教学专题授课提纲</w:t>
            </w:r>
            <w:r>
              <w:rPr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1500</w:t>
            </w:r>
            <w:r>
              <w:rPr>
                <w:kern w:val="0"/>
                <w:sz w:val="21"/>
                <w:szCs w:val="21"/>
              </w:rPr>
              <w:t>字左右）</w:t>
            </w:r>
          </w:p>
          <w:p w:rsidR="00097C7F" w:rsidRDefault="003523C6">
            <w:pPr>
              <w:widowControl/>
              <w:spacing w:line="420" w:lineRule="exact"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教学目的、教学框架、主要内容、教学组织形式、背景资料等。</w:t>
            </w:r>
          </w:p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jc w:val="left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097C7F" w:rsidRDefault="00097C7F" w:rsidP="00CE0FBB">
      <w:pPr>
        <w:widowControl/>
        <w:spacing w:line="420" w:lineRule="exact"/>
        <w:ind w:firstLineChars="0" w:firstLine="0"/>
        <w:jc w:val="left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66" w:rsidRDefault="00190566">
      <w:pPr>
        <w:spacing w:line="240" w:lineRule="auto"/>
        <w:ind w:firstLine="480"/>
      </w:pPr>
      <w:r>
        <w:separator/>
      </w:r>
    </w:p>
  </w:endnote>
  <w:endnote w:type="continuationSeparator" w:id="0">
    <w:p w:rsidR="00190566" w:rsidRDefault="0019056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CE0FBB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66" w:rsidRDefault="00190566">
      <w:pPr>
        <w:spacing w:line="240" w:lineRule="auto"/>
        <w:ind w:firstLine="480"/>
      </w:pPr>
      <w:r>
        <w:separator/>
      </w:r>
    </w:p>
  </w:footnote>
  <w:footnote w:type="continuationSeparator" w:id="0">
    <w:p w:rsidR="00190566" w:rsidRDefault="00190566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90566"/>
    <w:rsid w:val="001B110D"/>
    <w:rsid w:val="001B3C6D"/>
    <w:rsid w:val="00224C0F"/>
    <w:rsid w:val="0024273D"/>
    <w:rsid w:val="002A75A6"/>
    <w:rsid w:val="002F2284"/>
    <w:rsid w:val="0032058C"/>
    <w:rsid w:val="003523C6"/>
    <w:rsid w:val="003B1AF1"/>
    <w:rsid w:val="003C34F4"/>
    <w:rsid w:val="0042550B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6954D7"/>
    <w:rsid w:val="006A3727"/>
    <w:rsid w:val="006B4C3F"/>
    <w:rsid w:val="006D0378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2024-04-28T09:23:00Z</dcterms:created>
  <dcterms:modified xsi:type="dcterms:W3CDTF">2024-04-28T09:23:00Z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